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</w:p>
    <w:bookmarkEnd w:id="0"/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193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批次假冒化妆品信息</w:t>
      </w:r>
    </w:p>
    <w:tbl>
      <w:tblPr>
        <w:tblStyle w:val="4"/>
        <w:tblW w:w="14980" w:type="dxa"/>
        <w:jc w:val="center"/>
        <w:tblInd w:w="-3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1915"/>
        <w:gridCol w:w="2731"/>
        <w:gridCol w:w="3015"/>
        <w:gridCol w:w="1371"/>
        <w:gridCol w:w="1242"/>
        <w:gridCol w:w="887"/>
        <w:gridCol w:w="1322"/>
        <w:gridCol w:w="20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tblHeader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标示样品名称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标示生产企业/代理商名称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标示生产企业/代理商地址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标示批号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标示生产</w:t>
            </w:r>
          </w:p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标示生产单位所在地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标示批准文号/备案号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eastAsia="微软雅黑"/>
                <w:color w:val="000000"/>
                <w:spacing w:val="-15"/>
                <w:sz w:val="20"/>
                <w:szCs w:val="20"/>
              </w:rPr>
            </w:pPr>
            <w:r>
              <w:rPr>
                <w:rFonts w:eastAsia="微软雅黑"/>
                <w:color w:val="000000"/>
                <w:spacing w:val="-15"/>
                <w:kern w:val="0"/>
                <w:sz w:val="20"/>
                <w:szCs w:val="20"/>
                <w:lang w:bidi="ar"/>
              </w:rPr>
              <w:t>标示生产许可证号/卫生许可证号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美度染发膏（棕黑色）（配合臻彩纯香显色剂）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广州市美度化妆品有限公司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广东从化经济开发区高技术产业园永宽路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143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厂房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2018.07.24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G20160070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20170096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美度染发膏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广州市美度化妆品有限公司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广东从化经济开发区高技术产业园永宽路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143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2018.01.30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G20160055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20170096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美度染发膏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广州市美度化妆品有限公司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广州市白云区良田镇金盆工业区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D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29-XK-2599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G20121608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卫生许可证：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GD·FDA(2004)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卫妆准字：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29-XK-2559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美度染发膏（咖啡色）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广州市美度化妆品有限公司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广东从化经济开发区高技术产业园永宽路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143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厂房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2018.07.19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G20160059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20170096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美度染发膏</w:t>
            </w:r>
            <w:r>
              <w:rPr>
                <w:rStyle w:val="6"/>
                <w:rFonts w:ascii="Times New Roman" w:hAnsi="Times New Roman" w:cs="Times New Roman"/>
                <w:spacing w:val="-15"/>
                <w:kern w:val="0"/>
                <w:lang w:bidi="ar"/>
              </w:rPr>
              <w:t>(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棕黑色）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广州市美度化妆品有限公司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广东从化经济开发区高技术产业园永宽路</w:t>
            </w:r>
            <w:r>
              <w:rPr>
                <w:rStyle w:val="6"/>
                <w:rFonts w:ascii="Times New Roman" w:hAnsi="Times New Roman" w:cs="Times New Roman"/>
                <w:spacing w:val="-15"/>
                <w:kern w:val="0"/>
                <w:lang w:bidi="ar"/>
              </w:rPr>
              <w:t>143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号</w:t>
            </w:r>
            <w:r>
              <w:rPr>
                <w:rStyle w:val="6"/>
                <w:rFonts w:ascii="Times New Roman" w:hAnsi="Times New Roman" w:cs="Times New Roman"/>
                <w:spacing w:val="-15"/>
                <w:kern w:val="0"/>
                <w:lang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厂房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2018.07.19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kern w:val="0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kern w:val="0"/>
                <w:lang w:bidi="ar"/>
              </w:rPr>
              <w:t>G20160070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kern w:val="0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kern w:val="0"/>
                <w:lang w:bidi="ar"/>
              </w:rPr>
              <w:t>20170096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俪缇染发膏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生产商：广州俪凝化妆品有限公司，中国区总代理：广州市俪缇化妆品有限公司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生产商：广州市白云区石井街夏茅村第十七社工业区自编188号A栋一、二、三、四楼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LN18111401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国妆特字G20152168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粤妆20180231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俪缇染发膏（4.66紫红色）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生产商：广州俪凝化妆品有限公司，中国区总代理：广州市俪缇化妆品有限公司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生产商：广州市白云区石井街夏茅村第十七社工业区自编188号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2018/12/12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国妆特字G20152172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俪缇染发膏（6/45琥珀铜褐）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生产商：广州俪凝化妆品有限公司，中国区总代理：广州市俪缇化妆品有限公司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生产商：广州市白云区石井街夏茅村第十七社工业区自编188号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2018/12/12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国妆特字G20152169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俪缇染发膏（咖啡色）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生产商：广州俪凝化妆品有限公司，中国区总代理：广州市俪缇化妆品有限公司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生产商：广州市白云区石井街夏茅村第十七社工业区自编188号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2017.03.19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国妆特字G20152175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俪缇染发膏（葡萄酒红）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生产商：广州俪凝化妆品有限公司，中国区总代理：广州市俪缇化妆品有限公司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生产商：广州市白云区石井街夏茅村第十七社工业区自编188号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2017/05/14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国妆特字G20152203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俪缇染发膏（自然纯黑）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生产商：广州俪凝化妆品有限公司，中国区总代理：广州市俪缇化妆品有限公司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生产商：广州市白云区石井街夏茅村第十七社工业区自编188号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2018/11/27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国妆特字G20152198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特朗美</w:t>
            </w:r>
            <w:r>
              <w:rPr>
                <w:color w:val="000000"/>
                <w:spacing w:val="-15"/>
                <w:kern w:val="0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染发膏（5.3栗子色）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广州赛丝化妆品有限公司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广州市白云区太和镇大沥欧庄一街自编1号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SS0806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G20160423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GD·FDA（2004）卫妆准字29-XK-2570号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特朗美</w:t>
            </w:r>
            <w:r>
              <w:rPr>
                <w:color w:val="000000"/>
                <w:spacing w:val="-15"/>
                <w:kern w:val="0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染发膏（6.4金棕色）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广州赛丝化妆品有限公司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广州市白云区太和镇大沥欧庄一街自编1号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SS0329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G20160419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GD·FDA（2004）卫妆准字29-XK-2570号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特朗美</w:t>
            </w:r>
            <w:r>
              <w:rPr>
                <w:color w:val="000000"/>
                <w:spacing w:val="-15"/>
                <w:kern w:val="0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染发膏（金棕色）（R-10）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广州赛丝化妆品有限公司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广州市白云区太和镇大沥欧庄一街自编1号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SS1016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G20160419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特朗美染发膏（自然黑）（R-1）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广州赛丝化妆品有限公司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广州市白云区太和镇大沥欧庄一街自编1号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SS1016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G20160418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苾美斯染发膏（棕色）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广州市艾娜斯化妆品有限公司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广州市白云区夏良村十四队夏良高桥东路厂房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ANS18080602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国妆特字G20121217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粤妆20161648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怡美姿染发膏（黑色）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制造商：广州市澳伦化妆品有限公司，广州广成美业出品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制造商：广州市白云区石井街龙湖第七社工业新区A3栋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18J09A03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国妆特字G20121051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怡美姿染发膏（黑色）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制造商：广州市澳伦化妆品有限公司，中国总代理：广州博俪化妆品有限公司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制造商：广州市白云区石井街龙湖地七社工业新区A3栋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18J07A01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国妆特字G20121051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怡美姿染发膏（黑色）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广州市澳伦化妆品有限公司，中国总代理：广州博俪化妆品有限公司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广州市白云区石井街龙湖第七社工业新区A3栋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18H15A12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国妆特字G20121051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怡美姿染发膏（黑色）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制造商：广州市澳伦化妆品有限公司，广州博俪美业监制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制造商：广州市白云区石井街龙湖第七社工业新区A3栋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18K20A19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国妆特字G20121051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怡美姿染发膏（红色）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制造商：广州市澳伦化妆品有限公司，广成美业中国区总代理，德国瓦克原料技术提供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制造商：广州市白云区石井街龙湖第七社工业新区A3栋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AL17SEP039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国妆特字G20140957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怡美姿染发膏（1号剂）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制造商：广州市澳伦化妆品有限公司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制造商：广州市白云区石井街龙湖第七社工业新区A3栋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18J09A03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国妆特字G20121051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丰彩染发膏（金棕铜色）8/2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制造商：广州市白云区丰彩化妆品厂，广州曼萃丝化妆品有限公司（荣誉出品）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制造商：广州市龙归镇龙兴路南侧变电站西侧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国妆特字G20120773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粤妆20161534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丰彩染发膏6.2（自然黑）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广州市白云区丰彩化妆品厂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广州市白云区太和镇永兴村龙兴路南侧变电站西侧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FC400010008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国妆特字G20100228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粤妆20161534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卡淇尔</w:t>
            </w:r>
            <w:r>
              <w:rPr>
                <w:color w:val="000000"/>
                <w:spacing w:val="-15"/>
                <w:kern w:val="0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染发膏（栗棕色）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广州市白云区卡淇日用化妆品厂 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广州市白云区钟落潭镇金盆村安乐塘路11号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2019/03/03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国妆特字G20130249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益容堂染发膏（葡萄红）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广州市白云区圣迪雅化妆品厂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广州市白云区良田镇金盆村第五经济合作社金布庄北片工业区A-3栋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2018081901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国妆特字G20131193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粤妆20161443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采洁染发膏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生产商：广州市采洁化妆品有限公司，广州卡诗进出口有限公司总经销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生产商：广州市白云区钟落潭镇金盆工业区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2018/07/18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粤妆20161537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丹缇染发膏（自然黑）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广州市丹缇化妆品有限公司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广州市白云区龙归夏良第四经济社鸡嘴堆自编366号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2019/01/03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国妆特字G20161190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丹缇染发膏（自然黑色）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广州市丹缇化妆品有限公司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广州市白云区龙归夏良第四经济社鸡嘴堆自编366号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2018/04/12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国妆特字G20161190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艾克斯染发膏-自然黑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广州市发歌精细化工有限公司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广州市白云区人和镇方华路自编88号大巷工业园区A幢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FG6900517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国妆特字G20110861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卫生许可证：GD.FDA(2003)卫妆准字29-XK-2358号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发爵士染膏（自然黑）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广州市发爵士精细化工有限公司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广州市白云区钟落潭镇金盆村金盆中路自编18号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201803200101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2018/03/20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国妆特字G20110932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发爵士染膏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广州市发爵士精细化工有限公司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广州市白云区钟落潭镇金盆村金盆中路自编18号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201804140101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2018/04/14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国妆特字G20110932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卫生许可证：GD·FDA（2009）29－XK－3260号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凡高染发膏（黑色）</w:t>
            </w:r>
          </w:p>
        </w:tc>
        <w:tc>
          <w:tcPr>
            <w:tcW w:w="2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广州市梵高精细化工有限公司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广州市白云区钟落潭镇钟龙路63号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20180810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国妆特字G20090847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兰柔润丝高爵染发膏（黑色）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被委托方：广州市高爵化妆品有限公司，委托方：广州市白云区天业化妆品经营部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被委托方：广州市花都区新华镇三东工业园，委托方：广州市白云区石榴桥路77号三楼北座302号之329室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1712154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20171220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国妆特字G20090159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粤妆20160731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奥典染发膏（亚麻色）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广州市歌丽丝化妆品有限公司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广州市白云区白云湖街大朗村长牛岭五社工业区A8栋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GLSIG010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国妆特字20120431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粤妆20161184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奥典染发膏（自然黑）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广州市歌丽丝化妆品有限公司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广州市白云区白云湖街大朗村长牛岭五社工业区A8栋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20180904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国妆特字G20110701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粤妆20161184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海露染发膏(金铜色)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广州市海露化妆品有限公司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广州市白云区太和镇龙归南村第2工业区大坑边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HL18082330501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国妆特字G20120720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粵妆20161396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昌义汉邦染发膏(自然黑色）（配合2剂）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广州市白云区均禾街新科村田岭工业区8号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2017062603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国妆特字G20140199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卫生许可证：GD·FDA（2007）卫妆准字29-XK  2945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昌义汉邦染发膏（自然黑色）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广州市白云区嘉禾街田岭工业区8号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2018041701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国妆特字G20140199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粤妆20170101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昌义汉邦染发膏（自然黑色）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广州市白云区嘉禾街田岭工业区8号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2018030201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国妆特字G20140199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粤妆20170101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昌义汉邦染发膏（自然黑色）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广州市白云区嘉禾街田岭工业区8号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2018040601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国妆特字G20140199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粤妆20170101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昌义汉邦染发膏（自然黑色）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广州市白云区嘉禾街田岭工业区8号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H18B04C17Y02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国妆特字G20140199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粤妆20170101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昌义汉邦染发膏（自然黑色）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广州市白云区嘉禾街田岭工业区8号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H18B04C17Y01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国妆特字G20140199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粤妆20170101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汉邦染发膏（亚麻色6.0）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广州市白云区嘉禾街田岭工业区8号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2017102003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国妆特字G20090797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粤妆20170101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汉邦染发膏（咖啡色5.75）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广州市汉邦化妆品有限公司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广州市白云区嘉禾街田岭工业区8号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H18B09C02Y02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国妆特字G20090776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粤妆20170101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pacing w:val="-15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spacing w:val="-15"/>
                <w:kern w:val="0"/>
                <w:sz w:val="20"/>
                <w:szCs w:val="20"/>
                <w:lang w:bidi="ar"/>
              </w:rPr>
              <w:t>浩鑫染发膏（金色）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广州市白云区太和镇夏良村七社大塘工业区自编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62/2018/08/19-A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G20091106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浩鑫染发膏（金铜色）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广州市白云区太和镇夏良村七社大塘工业区自编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62/2018/08/11-A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G20152167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英涛染发膏（棕色）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广州市花都区英涛化妆品厂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广州市花都区花东镇金田工业区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2018/11/11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G20120939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20161397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英涛</w:t>
            </w:r>
            <w:r>
              <w:rPr>
                <w:rStyle w:val="6"/>
                <w:rFonts w:ascii="Times New Roman" w:hAnsi="Times New Roman" w:cs="Times New Roman"/>
                <w:spacing w:val="-15"/>
                <w:vertAlign w:val="superscript"/>
                <w:lang w:bidi="ar"/>
              </w:rPr>
              <w:t>®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染发膏（棕色）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5/75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制造商：广州市花都区英涛化妆品厂，委托方：香港英涛精细化工有限公司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制造商：广州市花都区花东镇金田工业区，委托方：九龙尖沙咀科学馆道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14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号新文化中心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A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座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9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楼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917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室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2018/11/09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G20120939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20161397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艾贝尔染发膏（自然黑）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广州市佳桐化妆品有限公司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广州市白云区人和镇大巷村同贵路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号自编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A1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JT201812050102A07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G20180544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佳桐染发膏（自然黑）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广州市佳桐化妆品有限公司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广东省广州市白云区人和镇大巷村同贵路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号自编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A1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JT201812050102A07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G20170162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维彩莉染发膏（金黄）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广州市嘉倩化妆品有限公司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广州市白云区龙归镇夏良村横路第二工业区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PH20161130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G20120421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卫生许可证：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GD·FDA(2003) 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卫妆准字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29-XK-2524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维彩莉染发膏（咖啡色）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广州市嘉倩化妆品有限公司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广州市白云区龙归镇夏良村横路第二工业区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AC 0190113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G20131186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维彩莉染发膏（葡萄红）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广州市嘉倩化妆品有限公司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广州市白云区龙归镇夏良</w:t>
            </w: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村</w:t>
            </w: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横路第二工业区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2017/08/10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G20091276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维彩莉染发膏（自然黑）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生产商：广州市嘉倩化妆品有限公司，总经销：广州标蔻化妆品有限公司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生产商：广州市白云区龙归镇夏良横路第二工业区，总经销：广州市天河区银河沙太路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号三楼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A3158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YZC108009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G20120404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嘉瀛染发膏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广州市嘉瀛化妆品有限公司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广州市白云区钟落潭镇金盆工业区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卫生许可证：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GD·FDA(2005) 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卫妆准字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29-XK-2718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景红达染发膏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33/0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（褐色）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广州市景红达精细化工有限公司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广州市白云区龙归南村大坑圣穗蓝大道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20180806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G20130773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景红达染发膏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5/75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（棕色）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广州市景红达精细化工有限公司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广州市白云区龙归南村大坑圣穗蓝大道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20180803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G20130776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景红达染发膏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6/45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（红色）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广州市景红达精细化工有限公司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广州市白云区龙归南村大坑圣穗蓝大道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20180318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G20120765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景红达染发膏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8/33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（黄色）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广州市景红达精细化工有限公司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广州市白云区龙归南村大坑圣穗蓝大道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20171123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G20130769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楚颜专业染发焗油膏（黑色）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广州楚颜化妆品有限公司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广州市白云区人和镇东华村华秀路25号自编1号A栋二层，B栋一、二层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18096R02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国妆特字G20110991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 粤妆20160292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楚颜专业染发焗油膏（红色）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广州楚颜化妆品有限公司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广州市白云区人和镇东华村华秀路25号自编1号A栋二层，B栋一、二层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18066R02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国妆特字G20120442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粤妆20160292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卡丝蓝染发膏（自然黑）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被委托方：广州卡丝蓝化妆品有限公司，委托方：广州市迪康药业科技有限公司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被委托方：广州市白云区江高神山工业园雄郭西路128号1幢1楼，委托方：广州市天河区沙河沙和路32号3楼自编F321房（仅限办公用途）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2019/01/04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国妆特字G20121255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粤妆20161239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凯绚凯绚染发膏（栗棕色）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广州凯绚化妆品有限公司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广州市白云区均禾街长红村白海面1号工业区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KX20180420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国妆特字G20130257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凯绚凯绚染发膏（自然黑）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广州凯绚化妆品有限公司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广州市白云区均禾街长红村白海面1号工业区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KX20180412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 xml:space="preserve">广东 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国妆特字G20130259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粤妆20161722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发彩染发膏（橙铜色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7/41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广州市倩雅丝精细化工有限公司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广州市白云区均禾街罗岗村七星岗环岗一路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G20121618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卫生许可证：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GD.FDA(2003)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卫妆准字：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29-XK-2439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发彩染发膏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受托方：广州市倩雅丝精细化工有限公司，委托方：广州市诚隆化妆品有限公司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受托方：广州市白云区均禾街罗岗村七星岗环岗一路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24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国妆特字G20161171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卫生许可证：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GD·FDA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（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2003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）卫妆准字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29-XK-2439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奥丽卡染发膏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-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自然黑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被委托方：广州市润民精细化工有限公司，委托方：广州市乐蒂仕生物科技有限公司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被委托方：广州市白云区龙归镇夏良村南胜工业区永兴大道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号，委托方：广州市白云区白云湖街龙湖向西街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7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号三楼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301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2018.09.08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G20090109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20161652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三荣染发膏（红色）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广州市三荣精细化工有限公司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广州市白云区江高镇江石路何布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19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A2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栋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SR19011607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G20120819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粵妆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20161355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帅影染发膏（棕色）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广州市帅影化妆品有限公司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广州市白云区人和镇建南村庙企路自编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14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号三层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201809010101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2018/09/01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G20150004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20170376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丝露杰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·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玫瑰沉香双重染膏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0/33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广州市丝露杰精细化工有限公司，法国丝露国际集团有限公司（监制）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广州市白云区均禾街罗岗村七星岗企业中路东侧富兴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1202B030C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G20161320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20161152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维珍妮染发膏（自然黑）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广州市维珍妮化妆品有限公司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广州市白云区龙归南村工业区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EXP.AC5223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G20091290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生产许可证：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XK16-108-9173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，卫生许可证：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GD.FDA(2000)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卫妆准字：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29-XK-1904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宇秀（自然黑）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广州市天科化妆品有限公司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广州市白云区钟落潭镇金埔北街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A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幢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101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厂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20181226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20181226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G20150184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鑫姿染发膏（自然黑）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被委托方：广州市鑫姿化妆品有限公司，委托方：广州包氏化妆品有限公司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被委托方：广州市白云区石井镇龙湖第七社工业区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C1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栋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、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楼，委托方：广州市白云区利源商贸城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楼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A110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档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2018/10/18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G20152473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金竹堂</w:t>
            </w:r>
            <w:r>
              <w:rPr>
                <w:rStyle w:val="6"/>
                <w:rFonts w:ascii="Times New Roman" w:hAnsi="Times New Roman" w:cs="Times New Roman"/>
                <w:spacing w:val="-15"/>
                <w:vertAlign w:val="superscript"/>
                <w:lang w:bidi="ar"/>
              </w:rPr>
              <w:t>®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染发膏（栗棕色）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广州威妮雅化妆品有限公司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广州市白云区钟落潭镇长腰岭村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B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区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幢厂房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GZ-WNY-188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G20130354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20161452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金竹堂</w:t>
            </w:r>
            <w:r>
              <w:rPr>
                <w:rStyle w:val="6"/>
                <w:rFonts w:ascii="Times New Roman" w:hAnsi="Times New Roman" w:cs="Times New Roman"/>
                <w:spacing w:val="-15"/>
                <w:vertAlign w:val="superscript"/>
                <w:lang w:bidi="ar"/>
              </w:rPr>
              <w:t>®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染发膏（葡萄紫）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广州威妮雅化妆品有限公司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广州市白云区钟落潭镇长腰岭村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B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区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幢厂房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GZ-WNY-188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广东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20130355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20161452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金竹堂</w:t>
            </w:r>
            <w:r>
              <w:rPr>
                <w:rStyle w:val="6"/>
                <w:rFonts w:ascii="Times New Roman" w:hAnsi="Times New Roman" w:cs="Times New Roman"/>
                <w:spacing w:val="-15"/>
                <w:vertAlign w:val="superscript"/>
                <w:lang w:bidi="ar"/>
              </w:rPr>
              <w:t>®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染发膏（葡萄紫）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广州威妮雅化妆品有限公司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广州市白云区钟落潭镇长腰岭村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B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区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幢厂房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GZ-WNY-188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20130355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20161452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果然黑</w:t>
            </w:r>
            <w:r>
              <w:rPr>
                <w:rStyle w:val="6"/>
                <w:rFonts w:ascii="Times New Roman" w:hAnsi="Times New Roman" w:cs="Times New Roman"/>
                <w:spacing w:val="-15"/>
                <w:vertAlign w:val="superscript"/>
                <w:lang w:bidi="ar"/>
              </w:rPr>
              <w:t>®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福代植物染發膏宣邑染发膏（自然黑）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广州宣邑生物科技有限公司，广州力扬化妆品有限公司总经销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广州市白云区嘉禾街长红双和工业区大马路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XY20180830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2018/08/30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G20161766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宣邑染发膏（自然黑）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广州宣邑生物科技有限公司，广州力扬化妆品有限公司总经销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广州市白云区嘉禾街长红双和工业区大马路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2017/09/30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G20161766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宣邑染发膏（自然黑）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广州宣邑生物科技有限公司，广州力扬化妆品有限公司总经销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广州市白云区嘉禾街长红双和工业区大马路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XY20181008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2018/10/08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G20161766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彰彩生态</w:t>
            </w:r>
            <w:r>
              <w:rPr>
                <w:rStyle w:val="6"/>
                <w:rFonts w:ascii="Times New Roman" w:hAnsi="Times New Roman" w:cs="Times New Roman"/>
                <w:spacing w:val="-15"/>
                <w:vertAlign w:val="superscript"/>
                <w:lang w:bidi="ar"/>
              </w:rPr>
              <w:t>®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一支洗洗彩色彩洗发露（香檀棕黑）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广州彰彩保健化妆品有限公司，法国圣欧莱雅国际化妆品有限公司技术支持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广州市白云区白云湖街夏茅村十八社工业区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栋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4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楼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Zc20180902-1 R1cN02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粤妆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20160245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御美天品染发膏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7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号葡萄紫色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制造商：上海共新化妆品有限公司，上海舒尔发化妆品有限公司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制造商：上海市青浦区重固镇大街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1066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号，上海市青浦区北青公路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9138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QM886722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20130440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卫生许可证：（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1997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）卫妆准字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06-XK-0325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号，生产许可证：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XK16-108 8054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御美天品染发膏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号（自然黑色）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制造商：上海共新化妆品有限公司，上海舒尔发化妆品有限公司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制造商：上海市青浦区重固镇大街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1066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号，上海市青浦区北青公路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9138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QM886722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G20130181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卫生许可证：（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1997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）卫妆准字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06-XK-0325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号，生产许可证：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XK16-108 8054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天峰染发焗油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8.43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浙江章华保健美发实业有限公司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浙江省台州市黄岩区东城开发区龙浦路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16</w:t>
            </w: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40878020-D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国妆特字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G20100897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  <w:t>浙妆</w:t>
            </w:r>
            <w:r>
              <w:rPr>
                <w:rStyle w:val="6"/>
                <w:rFonts w:ascii="Times New Roman" w:hAnsi="Times New Roman" w:cs="Times New Roman"/>
                <w:spacing w:val="-15"/>
                <w:lang w:bidi="ar"/>
              </w:rPr>
              <w:t>20160040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eastAsia="宋体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浩鑫染发膏（霜）·九色茶（W5-75金铜色）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GZ/2018/08/03-A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国妆特字G20152167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eastAsia="宋体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浩鑫染发膏（霜）·九色茶（W6-61灰色）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GZ/2018/08/18-A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国妆特字G20152193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eastAsia="宋体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浩鑫染发霜（灰色）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2020/10/28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国妆特字G20152193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eastAsia="宋体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浩鑫染发霜（闷青色）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2021/03/06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pacing w:val="-15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国妆特字G20152186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rStyle w:val="5"/>
                <w:rFonts w:hint="default" w:ascii="Times New Roman" w:hAnsi="Times New Roman" w:cs="Times New Roman"/>
                <w:spacing w:val="-15"/>
                <w:lang w:bidi="ar"/>
              </w:rPr>
            </w:pPr>
            <w:r>
              <w:rPr>
                <w:color w:val="000000"/>
                <w:spacing w:val="-15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浩鑫染发膏（自然黑色）3/0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GZ/2018/08/16-A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国妆特字G20120912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pacing w:val="-15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浩鑫染发膏（4/66红色）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4/66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国妆特字G20091063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pacing w:val="-15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浩鑫染发膏（5/0棕色）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GZ/2019/01/16-A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国妆特字G20091116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浩鑫染发膏（棕色）7/31（浩鑫染发膏（霜）·赛美丝）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GZ/2018/08/01-A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国妆特字G20091116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浩鑫染发膏（棕色）6/31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GZ/2018/08/12-A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国妆特字G20091116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浩鑫染发膏（棕色）G-6/31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GZ/2018/08/12-A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国妆特字G20091116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浩鑫染发膏（棕色）66/77浩鑫奇幻巧克力染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GZ/2018/08/01-A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国妆特字G20091116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卡缇娜染发膏（C5/67）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被委托方：广州千清丝实业发展有限公司，委托方：广州玫丽盼生物科技有限公司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被委托方：广州市白云区民营科技园科创路C03，委托方：广州市白云区云城东路兴发广场兴豪大厦8楼整层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国妆特字G20151503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粤妆20160791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卡缇娜染发膏（C5/77）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被委托方：广州千清丝实业发展有限公司，委托方：广州玫丽盼生物科技有限公司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被委托方：广州市白云区民营科技园科创路C03，委托方：广州市白云区云城东路兴发广场兴豪大厦8楼整层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国妆特字G20151499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粤妆20160791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凯维斯染发膏（咖啡色）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广州市凯维斯化妆品有限公司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广州市白云区钟落潭镇良园中路4号102房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2017/04/10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国妆特字G20121220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GD.FDA(2003)卫妆准字：29-XK-2513号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凯维斯染发膏（亚麻色）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授权方：广州名匠化妆品厂，生产商：广州市凯维斯化妆品有限公司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生产商：广州市白云区钟落潭镇良园中路4号102房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2018/06/30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2018/06/30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国妆特字G20121468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粤妆20161261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凯维斯染发膏（栗子色）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授权方：广州名匠化妆品厂，生产商：广州市凯维斯化妆品有限公司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广州市白云区钟落潭镇良园中路4号102房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2018/06/30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2018/06/30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国妆特字G20121236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粤妆20161261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凯维斯染发膏（咖啡色）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广州市凯维斯化妆品有限公司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广州市白云区钟落潭镇良园中路4号102房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2017/11/03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国妆特字G20121220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GD.FDA(2003)卫妆准字：29-XK-2513号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凯维斯染发膏（金珊瑚色）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广州市凯维斯化妆品有限公司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广州市白云区钟落潭镇良园中路4号102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2017/11/03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国妆特字G20121226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GD&amp;FDA(2003)卫妆准字：29-XK-2513号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凯维斯染发膏（酒红色）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广州市凯维斯化妆品有限公司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广州市白云区钟落潭镇良园中路4号102房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DF20160914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国妆特字G20090783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GD.FDA(2003)卫妆准字：29-XK-2513号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帅影染发膏（醉人酒红）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广州市帅影化妆品有限公司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广州市白云区龙归镇夏良往窜路上厂房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2016/12/31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国妆特字G20140732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GD·FDA（2002）卫妆准字：29-XK-2197号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帅影染发膏（自然黑）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广州市帅影化妆品有限公司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广州市白云区龙归镇夏良往窜路上厂房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2017/06/28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国妆特字G20121457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GD·FDA（2002）卫妆准字：29-XK-2197号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特朗美一梳黑染发膏（自然黑）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广州赛丝化妆品有限公司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广州市白云区太和镇大沥欧庄一街自编1号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20211018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国妆特字G20160418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特朗美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染发膏（5.45酒红色）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广州赛丝化妆品有限公司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广州市白云区太和镇大沥欧庄一街自编1号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SS0329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napToGrid w:val="0"/>
                <w:color w:val="000000"/>
                <w:spacing w:val="-9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G20160422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GD·FDA（2004）卫妆准字29-XK-2570号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千恋染发膏（自然黑）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生产商：广州市白云区伊贝诗精细化妆品厂，香港小洋人（国际）集团有限公司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生产商：广州市白云区夏良村夏良大道自编168号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VBS0019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国妆特字G20131270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粤妆20161352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千恋染发膏（自然黑）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生产商：广州市白云区伊贝诗精细化妆品厂，香港小洋人（国际）集团有限公司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生产商：广州市白云区夏良村夏良大道自编168号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YBS0030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国妆特字G20131270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粤妆20161352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盛彩源染发膏（自然黑）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广州市彩运来化妆品有限公司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广州市白云区太和镇田心村二社田心街139号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CYL 181028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国妆特字G20140331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盛彩源染发膏（自然黑）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广州市彩运来化妆品有限公司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广州市白云区太和镇田心村二社田心街139号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CYL 180719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国妆特字G20140331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盛彩源染发膏（自然黑）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广州市彩运来化妆品有限公司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广州市白云区太和镇田心村二社田心街139号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CYL 181203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国妆特字G20140331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盛彩源染发膏（自然黑）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广州市彩运来化妆品有限公司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广州市白云区太和镇田心村二社田心街139号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CYL 181030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国妆特字G20140331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盛彩源染发膏（自然黑）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广州市彩运来化妆品有限公司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广州市白云区太和镇田心村二社田心街139号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CYL 180702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国妆特字G20140331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首邦炫彩染发膏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生产商：广州市白云区爱梦丝美发用品用具厂，广州首邦化妆品有限公司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生产商：广州市白云区人和镇大巷村二社工业园6号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2018-03-27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国妆特字G20150867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粤妆20161337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丹缇染发膏（金黄色）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广州市丹缇化妆品有限公司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广州市白云区龙归夏良第四经济社鸡嘴堆自编366号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2017/06/17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国妆特字G20161198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真知丽染发膏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广州真知丽化妆品有限公司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广州市白云区江高镇神山管理区振兴北路32号之一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44181122-1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国妆特字G20180117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粤妆20160923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金竹堂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染发膏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广州威妮雅化妆品有限公司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广州市白云区钟落潭镇长腰嶺村B区C幢厂房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GZ-WNY-188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国妆特字G20130357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粤妆20161452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章华护染焗油（6号）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浙江章华保健美发实业有限公司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浙江省台州市黄岩区东城开发区龙浦路16号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32877419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浙江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国妆特字G20151834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(1990)卫妆准字08-XK-0030号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卡梵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染发膏（自然黑）（真不沾[清水型]草本香水黑发霜）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广州市白云金沄日用化妆品厂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广州市白云区太和镇龙归南岭龙岗路108号二楼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2018/09/10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国妆特字G20121455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粤妆20170084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澜源染发膏（自然黑）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广州市澜源化妆品有限公司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广州市白云区太和镇龙河西路12号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NO2100R01-1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国妆特字G20121525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粤妆20161363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汉典染发膏（栗棕色）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生产商：广州汉典化妆品有限公司，香港汉典（国际）生物科技化妆品有限公司总代理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生产商：广州市白云区钟落潭镇石龙岗邹四岭18号之一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00319C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20180913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国妆特字G20091111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粤妆20161070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苾美斯染发膏（自然黑色）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广州市艾娜斯化妆品有限公司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广州市白云区夏良村十四队夏良高桥东路厂房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ANS18110702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国妆特字G20100885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粤妆20161648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景红达染发膏（自然黑）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广州市景红达精细化工有限公司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广州市白云区龙归南村大坑圣穗蓝大道3号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20180406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国妆特字G20150436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伟长利染发膏（自然黑2-0）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广州伟长利化妆品有限公司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广州市白云区太和镇南岭村南岭工业区南路48号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20190213R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国妆特字G20140818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粤妆20160996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汉柔染发膏（黑色）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生产商：广州歌倩精细化工有限公司，总经销：广州汉柔化妆品有限公司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生产商：广州市白云区人和镇矮岗村社南街十九巷自编8号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HR18061001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国妆特字G20150446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蓝朵纷彩染发膏（酒红色7/75）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广州高优化妆品有限公司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广东从化经济开发区高技术产业园创业路47号（厂房）第四层、第五层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GY2018092101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国妆特字G20180177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粤妆20170081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维彩莉染发膏（紫红色）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广州市圣发化妆品总经销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广州市白云区龙归镇夏良村横路第二工业区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2018/01/09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国妆特字G20090396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索菲雅染发膏（自然黑）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广州市白云区莱丹精细化工厂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广州市白云区钟落潭镇良田良沙路2021号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2018/12/25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国妆特字G20140491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粤妆20161298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海露染发膏（金铜色）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被委托方：广州市海露化妆品有限公司，委托方：广州美丝佳生物科技有限公司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被委托方：广州市白云区太和镇龙归南村第2工业区大坑边，委托方：广东省广州市南沙区龙穴岛龙穴大道中路13号7楼X7112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HL1803260701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国妆特字G20120720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粤妆20161396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正鑫源染发（黑色）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广州正鑫源化妆品有限公司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广州市白云区太和镇田心村六组53号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2018/12/09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国妆特字G20121259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汉斯染发膏（自然黑）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广州市辉影化妆品有限公司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广州市白云区人和镇秀水村第八经济社自编1号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HY18.08.07.02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国妆特字G20080195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粤妆20170188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维她丽染发膏（自然黑）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广州市白云区维她丽精细化工厂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广州市白云区龙归夏良村六社白尾竹自编4号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201902WTL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国妆特字G20180083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粤妆20160319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雨丝秀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比倩染发焗油膏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生产商：广州市比倩日用化妆品有限公司，比倩国际（香港）有限公司授权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生产商：广州市白云区太和镇草庄中路18号-12之一，授权：香港湾仔皇后大道东213号胡忠大厦22楼2209室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B-17K3011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国妆特字G20141096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粤妆20160247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尊荣烫发水（尊荣赋活生态烫）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广州市赐美生物科技有限公司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广州市从化城郊街横江路339号-15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20211220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国妆特字G20180634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粤妆20160875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奥斯卡尔烫发液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广州奥斯卡尔日用化妆品有限公司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广州市花都区新华镜湖工业区迎春路美妍大道2号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2017/06/27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国妆特字G20120810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生产许可证：XK16-108 8653，卫生许可证：GD·FDA(2010)卫妆准字29-XK-3307号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正鑫源烫发（美人烫 烫护合一水素烫2）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广州正鑫源化妆品有限公司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广州市白云区太和镇田心村六组53号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2018/03/19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国妆特字G20121213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浩瀚烫发液（VIP香薰还原烫）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被委托方：广州市三恭生物科技有限公司，委托方：广州天の鸿化妆品有限公司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被委托方：广州市白云区钟落潭镇金盆村金埔中路300号之三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2019/01/18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国妆特字G20151109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粤妆20170441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经典伊秀烫发水（邂逅清新香水烫（烫后留香））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广州市经典伊秀化妆品有限公司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广州市白云区太和镇龙归夏良二队小臂工业区四号厂房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国妆特字G20131101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GD·FDA(2012)卫妆准字29-XK-3570号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卡迪娜烫（曲、直）发液（美露卡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 xml:space="preserve"> 水漾轻盈常温塑型）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广东卡迪娜实业有限公司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广州市白云区龙归镇市一环路边北村工业区三路一号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20210830</w:t>
            </w: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bidi="ar"/>
              </w:rPr>
              <w:t xml:space="preserve">    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3年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国妆特字G20130019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粤妆20160818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浩瀚烫发液（植物能量补水烫）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被委托方：广州八杯水生物科技有限公司，委托方：广州市经典伊秀化妆品有限公司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被委托方：广州市白云区钟落潭镇良田南路88号B栋二楼、C栋一楼，委托方：广州市白云区石榴桥路利源商务中心315室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 xml:space="preserve">2021/12/16 </w:t>
            </w: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bidi="ar"/>
              </w:rPr>
              <w:t xml:space="preserve">  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三年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国妆特字G20151109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粤妆20160364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红鑫龙烫发水（紫妃 时尚VE香水烫）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广州红鑫龙化妆品有限公司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广州市白云区龙归镇夏良村第四经济社8号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16/03/2021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国妆特字G20120959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粤妆20170252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卡缇娜烫发液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受托方：广州千清丝化妆品有限公司，委托方：广州市诚隆化妆品有限公司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受托方：广州市白云区民营科技园科创路C03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2018/10/28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 xml:space="preserve">2021/10/27  </w:t>
            </w: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bidi="ar"/>
              </w:rPr>
              <w:t xml:space="preserve">  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3年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国妆特字G20151502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妆20160791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可薇烫发水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广州市歌丽丝化妆品有限公司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广州市白云区白云湖街大朗村长牛岭五社工业区A8栋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GLSIX 58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2021/09/04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国妆特字G20110677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粤妆20161184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浩鑫烫发液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广州市浩鑫精细化工有限公司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广州市白云区太和镇夏良村七社大塘工业区自编6号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2018/08/21-A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2021/08/20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国妆特字G20130100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粤妆20170181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伟长利烫发液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广州伟长利化妆品有限公司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广州市白云区太和镇南岭村南岭工业区南路48号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20180912T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 xml:space="preserve">2021/09/11 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国妆特字G20140677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粤妆20160996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恒丽烫发液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上海章华保健化妆品有限公司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上海青浦工业园区新业路638号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998218ZH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20220220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国妆特字G20140003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沪妆20160157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章华生态章华冷烫液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上海章华保健化妆品有限公司，浙江章华保健美发实业有限公司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上海青浦工业园区新业路638号，浙江黄岩东城开发区龙浦路16号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989222ZH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20211225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国妆特字G20100869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沪妆20160157，浙妆20160040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浩瀚烫发液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被委托方：广州八杯水生物科技有限公司，委托方：广州穗丰生物科技有限公司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被委托方：广州市白云区钟落潭镇良田南路88号B栋二楼、C栋一楼，委托方：广州市白云区机场路138号兴发广场（美发专区）北座C8号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2019/05/16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国妆特字G20151109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浩瀚蚕丝蛋白补水弹力烫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被委托企业：广州八杯水生物科技有限公司，委托企业：广州穗丰生物科技有限公司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被委托企业：广州市白云区钟落潭镇良田南路88号B栋二楼、C栋一楼，委托企业：广州市白云区机场路138号兴发广场（美发专区）北座C8号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2019/04/11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国妆特字G20151109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浩瀚烫发液[起死回生营养烫（乳状）]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被委托方：广州八杯水生物科技有限公司，委托方：广州市经典伊秀化妆品有限公司，广州市优能化妆品有限公司出品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被委托方：广州市白云区钟落潭镇良田南路88号B栋二楼、C栋一楼，委托方：广州市白云区石榴桥路利源商务中心315室，出品：广州市白云区顺发广场A308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2018/11/13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国妆特字G20151109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浩瀚烫发液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被委托方：广州市三恭生物科技有限公司，委托方：烟台亚辰化妆品有限公司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被委托方：广州市白云区钟落潭镇金盆村金埔中路300号之三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2018/09/20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国妆特字G20151109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粤妆20170441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探索密码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被委托企业名称：广州八杯水生物科技有限公司，委托企业名称：广州穗丰生物科技有限公司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被委托企业名称：广州市白云区钟落潭镇良田南路88号B栋二楼、C栋一楼，委托企业名称：广州市白云区机场路138号兴发广场（美发专区）北座C8号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国妆特字G20151109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景红达烫发液（热敷型）（梦菲弹性记忆香水烫）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广州市景红达精细化工有限公司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广州市白云区龙归南村大坑圣穗蓝大道3号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20180806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国妆特字G20150609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景红达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烫发液（热敷型）（快速芳香型）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广州市景红达精细化工有限公司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广州市白云区龙归南村大坑圣穗蓝大道3号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D14--A84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国妆特字G20150609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凯绚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烫发液（玻尿酸活性再生烫冷烫·水波纹）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广州凯绚化妆品有限公司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广州市白云区均禾街长红村白海面1号工业区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KX20181218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国妆特字G20090780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凯绚烫发液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广州凯绚化妆品有限公司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广州市白云区均禾街长红村白海面1号工业区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KX20190103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国妆特字G20090780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粤妆20161722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鑫姿烫（曲、直）发液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被委托方：广州市鑫姿化妆品有限公司，委托方：广州包氏化妆品有限公司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被委托方：广州市白云区石井镇龙湖第七社工业区C1栋1、2楼，委托方：广州市白云区利源商贸城1楼A110档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2019/03/26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国妆特字G20152461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159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鑫姿烫（曲、直）发液(燕窝蛋白还原烫）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被委托方：广州市鑫姿化妆品有限公司，委托方：广州包氏化妆品有限公司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被委托方：广州市白云区石井镇龙湖第七社工业区C1栋1、2楼，委托方：广州市白云区利源商贸城1楼A110档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2017/09/01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国妆特字G20152461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鑫姿烫（曲、直）发液（胶原蛋白焦发还原烫）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被委托方：广州市鑫姿化妆品有限公司，委托方：广州包氏化妆品有限公司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被委托方：广州市白云区石井镇龙湖第七社工业区C1栋1、2楼，委托方：广州市白云区利源商贸城1楼A110档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2017/09/01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国妆特字G20152461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澜源冷烫液（溢彩果酸生化烫）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广州市澜源化妆品有限公司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广州市白云区太和镇龙河西路12号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NO800L01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国妆特字G20130463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粤妆20161363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澜源冷烫液（溢彩果酸生化烫）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广州市澜源化妆品有限公司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广州市白云区太和镇龙河西路12号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NO2000L01-1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国妆特字G20130463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粤妆20161363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诚隆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TM</w:t>
            </w:r>
            <w:r>
              <w:rPr>
                <w:snapToGrid w:val="0"/>
                <w:color w:val="000000"/>
                <w:spacing w:val="-9"/>
                <w:sz w:val="20"/>
              </w:rPr>
              <w:t>卡缇娜烫发液（淘米水·香水酸性烫）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制造商：广州千清丝化妆品有限公司，广州市诚隆化妆品有限公司出品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制造商：广州市白云区民营科技园科创路CO3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2018/08/18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国妆特字G20151502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GD·FDA（2012）卫妆准字29-XK-3638号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卡缇娜烫发液 托尼·盖黄金智能生化烫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制造商：广州市千清丝化妆品有限公司，广州市诚隆化妆品有限公司出品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制造商：广州市白云区民营科技园科创路C03号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2018/04/15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国妆特字G20151502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粤妆20160791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Salla-D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迪势派烫发液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受托方：广州市有才化妆品有限公司，委托方：广州同本基化妆品有限公司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受托方：广州市白云区白云湖街大朗村大唐路十五社工业区自编16号A栋五楼，六楼，委托方：广州市白云区兴泰路44号、78号首层，42、46、60、62、64、80号第二层广州市三元里泰安日用化妆品市场A座首层116号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19020800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国妆特字G20150813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粤妆20180052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正鑫源烫发（美人烫烫护合一水素烫）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广州正鑫源化妆品有限公司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广州市白云区太和镇田心村六组53号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2018/03/19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国妆特字G20121213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伟长利烫发液（龙江源水光垂感无氨生化烫）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广州伟长利化妆品有限公司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广州市白云区太和镇南岭村南岭工业区南路48号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20181114H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国妆特字G20140677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粤妆20160996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奴曼伦烫发乳（哈密瓜·醇品纯水果营养生化烫）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广州市大家美化妆品有限公司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广州市白云区龙归镇大家美工业园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19031101FL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国妆特字G20161300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粤妆20160742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优尚出品烫发液（奢华蛋白无氨烫）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生产商：广州市美凰化妆品有限公司，广州市优尚化妆品有限公司出品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生产商：广州市白云区龙归镇永兴村十四社门口田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2018/03/08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国妆特字G20100235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粤妆20161258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卡淇尔烫发液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广州市白云区卡淇日用化妆品厂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广州市白云区钟落潭镇金盆村安乐塘路11号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2019/03/01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国妆特字G20100242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采洁烫发液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广州市采洁化妆品有限公司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广州市白云区金盆北路12号101房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2018/12/07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国妆特字G20152299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粤妆20161537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哲米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雷尔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烫发水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被委托方：广州雷尔化妆品有限公司，委托方：广州羽思绮生物科技有限公司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被委托方：广州市白云区钟落潭镇广陈中路933号，委托方：广州市白云区金钟横路32号之一1207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2018/11/01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国妆特字G20150737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粤妆20170305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碧欧万能陶瓷数码烫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广州市经典伊秀化妆品有限公司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广州市白云区太和镇龙归夏良二队小臂工业区号厂房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国妆特字G20131101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韩珍烫发液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广州韩珍化妆品有限公司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广州市白云区太和镇沙亭岗村第一工业区兴和大道自编7号3楼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2019.01.13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国妆特字G20160849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粤妆20160783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美尐原塑热能烫发乳T85名匠冷烫液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受委托方：广州市白云区龙归名匠化妆品厂，委托方：广州帝瑞生物科技有限公司，监制：美尐（香港）有限公司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受委托方：广州市白云区均禾街罗岗村“下窜”宗润北街自编50号，委托方：广州市白云区石谭西路张村后岗工业区10号403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SY20171021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国妆特字G20100894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粤妆20170040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一宝修护祛痘膏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被委托方：广州市伊亮日用品有限公司，委托方：广州兆航化妆品有限公司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被委托方：广州市白云区龙归南岭西路72号，委托方：广州市白云区金钟横路238号第九层953号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MLSS0102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2022/01/02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粤妆20170215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名芮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清痘活颜亮肤霜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生产商：广州容皇化妆品有限公司，总代理：广州可蓝化妆品有限公司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生产商：广州市白云区太和镇柏塘柏兴东路89号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GD.FDA(2013)卫妆准字26-XK-3694号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透点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痘痘清精华水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受托方：广州市澳尚生物科技有限责任公司，委托方：广州市澳意化妆品有限公司，澳意国际集团有限公司监制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受托方：广州市白云区大郞村夏茅路2号C栋2号，委托方：广州市白云区新市齐富路1-10号联富大厦五层5011房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PGI：2811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粤妆20161210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铂金祛痘原液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被委托方：广州洁颜美化妆品有限公司，委托方：广州红邦化妆品有限公司，香港神话（国际）有限公司监制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被委托方：广东省广州市白云区石井街唐阁一社工业园一幢A5，委托方：广州市白云区金钟横路32号之三四楼8408房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YZ81016A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GD·FDA（2010）卫妆准字29-XK-3324号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梦蔻防晒霜SPF45PA+++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广州市有喜化妆品有限公司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广州市花都区新华街新华工业区瑞香路29号有喜工业城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YOUXI0220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20210220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国妆特字G20150859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粤妆20160821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梦蔻防晒霜SPF45PA+++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广州市有喜化妆品有限公司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广州市花都区新华街新华工业区瑞香路29号有喜工业城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2018.02.20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2021.02.20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国妆特字G20150859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粤妆20160821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娇悦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水感透亮防晒乳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受托方：广州市韩莱雅化妆品有限公司，委托方：广州市韩惠娇人化妆品有限公司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受托方：广州市白云区永兴北西横路3号-3至4层，委托方：广州市白云区太和镇永兴村第三经济合作社位于永兴北西横路4号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 xml:space="preserve">2022/01/22 </w:t>
            </w: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三年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国妆特字G20181145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粤妆20160560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瑞雨丽·莱仕防晒霜SPF35PA+++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被委托方：广州市可秀化妆品有限公司，委托方：广州市莱仕化妆品有限公司，监制方：广州水之语化妆品有限公司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被委托方：广州市白云区太和镇永兴村六社龙兴东路南八横8号，委托方：广州市白云区黄边北路146号701房之7701-05房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26021000ZKCR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2021/02/02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国妆特字G20100552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粤妆20161751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可尔肤水凝盈润精华面膜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广州市美皙生物科技有限公司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广州市番禺区石基镇新凌路桥山村段6号之1二号楼3楼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KEF18E02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粤妆20160492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爱美日记极光之恋洋甘菊舒缓补水面膜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被委托方：广州市紫八方生物科技有限公司，委托方：广州市爱炫日用品有限公司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被委托方：广州市白云区白云湖街夏茅夏花一路3号五社紫八方生物科技园，委托方：广州市白云区石槎路398号广州市龙泓国际汽配城DB113房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YX19022501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粤妆20170401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伊詩丹凝颜超凡抽色晚霜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生产商：上海羽琪化妆品有限公司，分装：上海美添生物科技有限公司，英国羽琪国际化妆品（集团）公司监制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生产商：上海市工业综合开发区西韩路228号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上海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</w:rPr>
              <w:t>2007卫妆准字06-XK-0018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那·弘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霜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被委托方：广州芸阳化妆品有限公司，委托方：香港那罗延生物科技有限公司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被委托方：广州市白云区太和镇大沥村第四经济合作社西街自编18号一、三层，委托方：香港九龙旺角道33号凯途发展大厦7楼04室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2019年9月10日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粤妆20160083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百雀羚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vertAlign w:val="superscript"/>
                <w:lang w:bidi="ar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水润保湿霜（营养滋润）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制造商：苏州市恒宇日化有限公司，出品：上海百雀羚日用化学有限公司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制造商：苏州市吴江区黎里交通东路9号，出品：上海市静安区昌平路710号3楼A区052室，出品实际办公地：上海市安远路518号宝华晶典大厦18层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5V02DR12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2021-12-01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江苏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  <w:szCs w:val="20"/>
                <w:lang w:bidi="ar"/>
              </w:rPr>
              <w:t>苏妆20160012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伊芙美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秀肤脱毛霜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广州市伊丽雅化妆品有限公司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广州市白云区新市镇联边工业区东面A栋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E0221001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国妆特字G20080237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玉露秀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美肤脱毛膏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广州市伊丽雅化妆品有限公司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广州市白云区新市镇联边工业区东面A栋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E031101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国妆特字G20120003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GD·FDA(2001)卫妆准字29-XK-2149号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荟婷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丝滑脱毛膏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广州市伊丽雅化妆品有限公司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广州市白云区新市镇联边工业区东面A栋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HT022201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国妆特字G20120796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粤妆20161330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金典韩露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梦蔻脱毛膏（温和护肤型）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广州市有喜化妆品有限公司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广州市花都区新华街新华工业区瑞香路29号有喜工业城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YOUXI0103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国妆特字G20150476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粤妆20160821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napToGrid w:val="0"/>
                <w:color w:val="000000"/>
                <w:spacing w:val="-9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露兰姬娜</w:t>
            </w:r>
            <w:r>
              <w:rPr>
                <w:snapToGrid w:val="0"/>
                <w:color w:val="000000"/>
                <w:spacing w:val="-9"/>
                <w:sz w:val="20"/>
                <w:vertAlign w:val="superscript"/>
              </w:rPr>
              <w:t>®</w:t>
            </w:r>
            <w:r>
              <w:rPr>
                <w:snapToGrid w:val="0"/>
                <w:color w:val="000000"/>
                <w:spacing w:val="-9"/>
                <w:sz w:val="20"/>
              </w:rPr>
              <w:t>脱毛膏</w:t>
            </w:r>
          </w:p>
        </w:tc>
        <w:tc>
          <w:tcPr>
            <w:tcW w:w="2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广州市有喜化妆品有限公司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广州市花都区新华街新华工业区瑞香路29号有喜工业城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YOUXI0115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广东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国妆特字G20161229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pacing w:val="-9"/>
                <w:sz w:val="20"/>
              </w:rPr>
              <w:t>粤妆20160821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20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2020-04-01T02:50:36Z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